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6F" w:rsidRDefault="002E7A6F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1E45D5" w:rsidRDefault="001E45D5" w:rsidP="00CE1659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Методические рекомендации по организации и проведению </w:t>
      </w:r>
      <w:r w:rsidR="002C42EF">
        <w:rPr>
          <w:rFonts w:ascii="Times New Roman" w:eastAsia="Times New Roman" w:hAnsi="Times New Roman" w:cs="Times New Roman"/>
          <w:b/>
          <w:sz w:val="28"/>
        </w:rPr>
        <w:br/>
      </w:r>
      <w:r w:rsidR="00157B6B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Всероссийской акции «Тайный Дед Мороз»</w:t>
      </w:r>
    </w:p>
    <w:p w:rsidR="00CE1659" w:rsidRPr="00CE1659" w:rsidRDefault="00CE1659" w:rsidP="00CE1659">
      <w:pPr>
        <w:spacing w:line="240" w:lineRule="auto"/>
        <w:ind w:left="0" w:right="0"/>
        <w:jc w:val="center"/>
        <w:rPr>
          <w:rFonts w:ascii="Bookman Old Style" w:hAnsi="Bookman Old Style"/>
          <w:sz w:val="20"/>
          <w:szCs w:val="20"/>
        </w:rPr>
      </w:pPr>
    </w:p>
    <w:p w:rsidR="001E45D5" w:rsidRPr="00453E5A" w:rsidRDefault="001E45D5" w:rsidP="00453E5A">
      <w:pPr>
        <w:pStyle w:val="af2"/>
        <w:keepLine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2D5E87">
        <w:rPr>
          <w:rFonts w:ascii="Times New Roman" w:eastAsia="Times New Roman" w:hAnsi="Times New Roman" w:cs="Times New Roman"/>
          <w:sz w:val="28"/>
          <w:szCs w:val="28"/>
        </w:rPr>
        <w:t>детстве</w:t>
      </w:r>
      <w:proofErr w:type="gramEnd"/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каждый писал письмо Деду Мороза с самыми заветным мечтами</w:t>
      </w:r>
      <w:r w:rsidRPr="00453E5A">
        <w:rPr>
          <w:rFonts w:ascii="Times New Roman" w:eastAsia="Times New Roman" w:hAnsi="Times New Roman" w:cs="Times New Roman"/>
          <w:sz w:val="28"/>
          <w:szCs w:val="28"/>
        </w:rPr>
        <w:t xml:space="preserve">, Новый Год отличная возможность вспомнить детство и стать волшебником чтобы подарить чудо другому человеку. 14 декабря 2020  </w:t>
      </w:r>
      <w:r w:rsidRPr="00453E5A">
        <w:rPr>
          <w:rFonts w:ascii="Times New Roman" w:eastAsia="Times New Roman" w:hAnsi="Times New Roman" w:cs="Times New Roman"/>
          <w:sz w:val="28"/>
          <w:szCs w:val="28"/>
        </w:rPr>
        <w:br/>
        <w:t>стартует Всероссийская акция «Тайный Дед Мороз» (далее - Акция).</w:t>
      </w:r>
    </w:p>
    <w:p w:rsidR="001E45D5" w:rsidRPr="002D5E87" w:rsidRDefault="001E45D5" w:rsidP="00453E5A">
      <w:pPr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Основная цель акции</w:t>
      </w:r>
      <w:r w:rsidR="002D5E87" w:rsidRPr="002B01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53E5A">
        <w:rPr>
          <w:rFonts w:ascii="Times New Roman" w:eastAsia="Times New Roman" w:hAnsi="Times New Roman" w:cs="Times New Roman"/>
          <w:sz w:val="28"/>
          <w:szCs w:val="28"/>
        </w:rPr>
        <w:t xml:space="preserve"> подарить новогоднее настроение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, объединить жителей страны в праздновании Нового года. Принять участие в Акции может любой желающий. </w:t>
      </w:r>
    </w:p>
    <w:p w:rsidR="001E45D5" w:rsidRPr="002D5E87" w:rsidRDefault="001E45D5" w:rsidP="00453E5A">
      <w:pPr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Регистрация участников происходит на сайте Акции </w:t>
      </w:r>
      <w:proofErr w:type="spellStart"/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тайныйдедмороз</w:t>
      </w:r>
      <w:proofErr w:type="gramStart"/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.р</w:t>
      </w:r>
      <w:proofErr w:type="gramEnd"/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proofErr w:type="spellEnd"/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, старт регистрации 14 декабря 2020. Каждый участник </w:t>
      </w:r>
      <w:proofErr w:type="spellStart"/>
      <w:r w:rsidRPr="002D5E87">
        <w:rPr>
          <w:rFonts w:ascii="Times New Roman" w:eastAsia="Times New Roman" w:hAnsi="Times New Roman" w:cs="Times New Roman"/>
          <w:sz w:val="28"/>
          <w:szCs w:val="28"/>
        </w:rPr>
        <w:t>рандомным</w:t>
      </w:r>
      <w:proofErr w:type="spellEnd"/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порядком получает контактную информацию о человеке, которого ему необходимо поздравить с Новым годом. Обмен подарками происходит в </w:t>
      </w:r>
      <w:r w:rsidRPr="002D5E87">
        <w:rPr>
          <w:rFonts w:ascii="Times New Roman" w:eastAsia="Times New Roman" w:hAnsi="Times New Roman" w:cs="Times New Roman"/>
          <w:sz w:val="28"/>
          <w:szCs w:val="28"/>
          <w:lang w:val="en-US"/>
        </w:rPr>
        <w:t>online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2D5E87">
        <w:rPr>
          <w:rFonts w:ascii="Times New Roman" w:eastAsia="Times New Roman" w:hAnsi="Times New Roman" w:cs="Times New Roman"/>
          <w:sz w:val="28"/>
          <w:szCs w:val="28"/>
          <w:lang w:val="en-US"/>
        </w:rPr>
        <w:t>offline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формате по желанию участников, также участники могут сами определить географию </w:t>
      </w:r>
      <w:r w:rsidRPr="002D5E87">
        <w:rPr>
          <w:rFonts w:ascii="Times New Roman" w:hAnsi="Times New Roman" w:cs="Times New Roman"/>
          <w:sz w:val="28"/>
          <w:szCs w:val="28"/>
        </w:rPr>
        <w:t xml:space="preserve">своего участия свой регион, федеральный округ, или всю страну. </w:t>
      </w:r>
    </w:p>
    <w:p w:rsidR="001E45D5" w:rsidRPr="002D5E87" w:rsidRDefault="001E45D5" w:rsidP="00453E5A"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E87">
        <w:rPr>
          <w:rFonts w:ascii="Times New Roman" w:hAnsi="Times New Roman" w:cs="Times New Roman"/>
          <w:sz w:val="28"/>
          <w:szCs w:val="28"/>
        </w:rPr>
        <w:t xml:space="preserve">Акция проводится при поддержке Федерального агентства по делам молодежи, органов исполнительной власти субъектов Российской Федерации, органов местного самоуправления.  </w:t>
      </w:r>
    </w:p>
    <w:p w:rsidR="001E45D5" w:rsidRPr="002B0151" w:rsidRDefault="001E45D5" w:rsidP="00453E5A">
      <w:pPr>
        <w:ind w:left="0" w:righ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Акция проходит с 1</w:t>
      </w:r>
      <w:r w:rsidR="00DE6E4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 2020 по 10 января 2021 года. </w:t>
      </w:r>
    </w:p>
    <w:p w:rsidR="001E45D5" w:rsidRPr="002D5E87" w:rsidRDefault="001E45D5" w:rsidP="00453E5A">
      <w:pPr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</w:t>
      </w:r>
      <w:proofErr w:type="spellStart"/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>хештеги</w:t>
      </w:r>
      <w:proofErr w:type="spellEnd"/>
      <w:r w:rsidRPr="002B0151">
        <w:rPr>
          <w:rFonts w:ascii="Times New Roman" w:eastAsia="Times New Roman" w:hAnsi="Times New Roman" w:cs="Times New Roman"/>
          <w:b/>
          <w:sz w:val="28"/>
          <w:szCs w:val="28"/>
        </w:rPr>
        <w:t xml:space="preserve"> акции</w:t>
      </w:r>
      <w:r w:rsidR="002D5E87" w:rsidRPr="002D5E8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Pr="002D5E87">
        <w:rPr>
          <w:rFonts w:ascii="Times New Roman" w:eastAsia="Times New Roman" w:hAnsi="Times New Roman" w:cs="Times New Roman"/>
          <w:sz w:val="28"/>
          <w:szCs w:val="28"/>
        </w:rPr>
        <w:t>Тай</w:t>
      </w:r>
      <w:r w:rsidR="003A68DE">
        <w:rPr>
          <w:rFonts w:ascii="Times New Roman" w:eastAsia="Times New Roman" w:hAnsi="Times New Roman" w:cs="Times New Roman"/>
          <w:sz w:val="28"/>
          <w:szCs w:val="28"/>
        </w:rPr>
        <w:t>ныйДедМороз</w:t>
      </w:r>
      <w:proofErr w:type="spellEnd"/>
      <w:r w:rsidR="003A68DE">
        <w:rPr>
          <w:rFonts w:ascii="Times New Roman" w:eastAsia="Times New Roman" w:hAnsi="Times New Roman" w:cs="Times New Roman"/>
          <w:sz w:val="28"/>
          <w:szCs w:val="28"/>
        </w:rPr>
        <w:t>, #</w:t>
      </w:r>
      <w:proofErr w:type="spellStart"/>
      <w:r w:rsidR="003A68DE">
        <w:rPr>
          <w:rFonts w:ascii="Times New Roman" w:eastAsia="Times New Roman" w:hAnsi="Times New Roman" w:cs="Times New Roman"/>
          <w:sz w:val="28"/>
          <w:szCs w:val="28"/>
        </w:rPr>
        <w:t>Новыйгодвкаждыйдом</w:t>
      </w:r>
      <w:proofErr w:type="spellEnd"/>
      <w:r w:rsidR="003A68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D5E87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spellStart"/>
      <w:r w:rsidR="002D5E87" w:rsidRPr="002D5E87">
        <w:rPr>
          <w:rFonts w:ascii="Times New Roman" w:eastAsia="Times New Roman" w:hAnsi="Times New Roman" w:cs="Times New Roman"/>
          <w:sz w:val="28"/>
          <w:szCs w:val="28"/>
        </w:rPr>
        <w:t>Мывместе</w:t>
      </w:r>
      <w:proofErr w:type="spellEnd"/>
      <w:r w:rsidR="002D5E87" w:rsidRPr="002D5E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45D5" w:rsidRPr="002D5E87" w:rsidRDefault="001E45D5" w:rsidP="00453E5A">
      <w:pPr>
        <w:ind w:left="0" w:righ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E87">
        <w:rPr>
          <w:rFonts w:ascii="Times New Roman" w:eastAsia="Times New Roman" w:hAnsi="Times New Roman" w:cs="Times New Roman"/>
          <w:sz w:val="28"/>
          <w:szCs w:val="28"/>
        </w:rPr>
        <w:t>Механика проведения акции:</w:t>
      </w:r>
    </w:p>
    <w:p w:rsidR="001E45D5" w:rsidRPr="002D5E87" w:rsidRDefault="001E45D5" w:rsidP="00453E5A"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151">
        <w:rPr>
          <w:rFonts w:ascii="Times New Roman" w:hAnsi="Times New Roman" w:cs="Times New Roman"/>
          <w:b/>
          <w:sz w:val="28"/>
          <w:szCs w:val="28"/>
        </w:rPr>
        <w:t xml:space="preserve">Задача организатора в рамках проведения Акции </w:t>
      </w:r>
      <w:r w:rsidRPr="002D5E87">
        <w:rPr>
          <w:rFonts w:ascii="Times New Roman" w:hAnsi="Times New Roman" w:cs="Times New Roman"/>
          <w:sz w:val="28"/>
          <w:szCs w:val="28"/>
        </w:rPr>
        <w:t>– анонсирование и широкое информационное освещение Акции. Рекомендуется обеспечить информационный охват не менее 30 % от общего числа жителей региона;</w:t>
      </w:r>
    </w:p>
    <w:p w:rsidR="002B0151" w:rsidRDefault="001E45D5" w:rsidP="002B0151"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E87">
        <w:rPr>
          <w:rFonts w:ascii="Times New Roman" w:hAnsi="Times New Roman" w:cs="Times New Roman"/>
          <w:sz w:val="28"/>
          <w:szCs w:val="28"/>
        </w:rPr>
        <w:t xml:space="preserve">Для широкого информирования целевой аудитории </w:t>
      </w:r>
      <w:r w:rsidRPr="002D5E87">
        <w:rPr>
          <w:rFonts w:ascii="Times New Roman" w:hAnsi="Times New Roman" w:cs="Times New Roman"/>
          <w:sz w:val="28"/>
          <w:szCs w:val="28"/>
        </w:rPr>
        <w:br/>
        <w:t xml:space="preserve">и приглашения к участию в Акции, рекомендуется направить информацию по общественным, патриотическим, студенческим, молодежным, волонтерским, ветеранским и другим организациям. Организатор самостоятельно определяет информационные площадки (телевидение, интернет-ресурсы и социальные сети </w:t>
      </w:r>
      <w:r w:rsidRPr="002D5E87">
        <w:rPr>
          <w:rFonts w:ascii="Times New Roman" w:hAnsi="Times New Roman" w:cs="Times New Roman"/>
          <w:sz w:val="28"/>
          <w:szCs w:val="28"/>
        </w:rPr>
        <w:lastRenderedPageBreak/>
        <w:t xml:space="preserve">и т.д.) и формат анонса Акции. Акция анонсируется в региональных СМИ </w:t>
      </w:r>
      <w:r w:rsidRPr="002D5E87">
        <w:rPr>
          <w:rFonts w:ascii="Times New Roman" w:hAnsi="Times New Roman" w:cs="Times New Roman"/>
          <w:sz w:val="28"/>
          <w:szCs w:val="28"/>
        </w:rPr>
        <w:br/>
        <w:t xml:space="preserve">и социальных сетях. </w:t>
      </w:r>
    </w:p>
    <w:p w:rsidR="00E473B1" w:rsidRPr="00E473B1" w:rsidRDefault="00E473B1" w:rsidP="00E473B1">
      <w:pPr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информационного освещения акции</w:t>
      </w:r>
      <w:r w:rsidRPr="00E473B1">
        <w:rPr>
          <w:rFonts w:ascii="Times New Roman" w:hAnsi="Times New Roman" w:cs="Times New Roman"/>
          <w:sz w:val="28"/>
          <w:szCs w:val="28"/>
        </w:rPr>
        <w:t xml:space="preserve"> "Тайный Дед Мороз"</w:t>
      </w:r>
      <w:r>
        <w:rPr>
          <w:rFonts w:ascii="Times New Roman" w:hAnsi="Times New Roman" w:cs="Times New Roman"/>
          <w:sz w:val="28"/>
          <w:szCs w:val="28"/>
        </w:rPr>
        <w:t xml:space="preserve"> (пресс-релиз, макеты и др.) можно найти по ссылке:</w:t>
      </w:r>
    </w:p>
    <w:p w:rsidR="00E473B1" w:rsidRPr="00E473B1" w:rsidRDefault="00E473B1" w:rsidP="00E473B1">
      <w:pPr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02CCD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https://drive.google.com/drive/folders/1JJJ2K_iiHeNUN4KjV9NuOvQeZOV3lNWY?usp=sharing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E45D5" w:rsidRDefault="001E45D5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Pr="007B2B21" w:rsidRDefault="00952059" w:rsidP="00952059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проведению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7B2B21">
        <w:rPr>
          <w:rFonts w:ascii="Times New Roman" w:hAnsi="Times New Roman" w:cs="Times New Roman"/>
          <w:b/>
          <w:sz w:val="28"/>
          <w:szCs w:val="28"/>
        </w:rPr>
        <w:t>Челлендж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7B2B21">
        <w:rPr>
          <w:rFonts w:ascii="Times New Roman" w:hAnsi="Times New Roman" w:cs="Times New Roman"/>
          <w:b/>
          <w:sz w:val="28"/>
          <w:szCs w:val="28"/>
        </w:rPr>
        <w:t xml:space="preserve"> #Спасибо2020</w:t>
      </w:r>
    </w:p>
    <w:p w:rsidR="00952059" w:rsidRPr="007B2B21" w:rsidRDefault="00952059" w:rsidP="00952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0"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/>
          <w:lang w:eastAsia="ru-RU"/>
        </w:rPr>
      </w:pPr>
    </w:p>
    <w:p w:rsidR="00952059" w:rsidRDefault="00952059" w:rsidP="00952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0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</w:pPr>
      <w:r w:rsidRPr="007B2B2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Уходящий год показал нам насколько важно быть ВМЕСТЕ.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Все мы поняли, как важно видеть счастье в мелочах и говорить «спасибо» всему, что с тобой происходит.</w:t>
      </w:r>
      <w:r w:rsidRPr="007B2B2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Предлагаем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поддержать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челлендж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 и </w:t>
      </w:r>
      <w:r w:rsidRPr="007B2B2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 xml:space="preserve">сказать «СПАСИБО!»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-</w:t>
      </w:r>
      <w:r w:rsidRPr="007B2B2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с</w:t>
      </w:r>
      <w:proofErr w:type="gramEnd"/>
      <w:r w:rsidRPr="007B2B21"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воим близким людям, друзьям, врачам, педагогам, с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  <w:lang w:eastAsia="ru-RU"/>
        </w:rPr>
        <w:t>оседям и всем, кто рядом с нами, сказать «спасибо» неловкой ситуации и солнечному дню, «спасибо» всему что нас окружает.</w:t>
      </w:r>
    </w:p>
    <w:p w:rsidR="00952059" w:rsidRPr="002B0151" w:rsidRDefault="00952059" w:rsidP="0095205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0"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/>
          <w:lang w:eastAsia="ru-RU"/>
        </w:rPr>
      </w:pPr>
      <w:r w:rsidRPr="002B01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/>
          <w:lang w:eastAsia="ru-RU"/>
        </w:rPr>
        <w:t xml:space="preserve">Для участия в </w:t>
      </w:r>
      <w:proofErr w:type="spellStart"/>
      <w:r w:rsidRPr="002B01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/>
          <w:lang w:eastAsia="ru-RU"/>
        </w:rPr>
        <w:t>челлендже</w:t>
      </w:r>
      <w:proofErr w:type="spellEnd"/>
      <w:r w:rsidRPr="002B01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/>
          <w:lang w:eastAsia="ru-RU"/>
        </w:rPr>
        <w:t xml:space="preserve"> необходимо:</w:t>
      </w:r>
    </w:p>
    <w:p w:rsidR="00952059" w:rsidRDefault="00952059" w:rsidP="00952059">
      <w:pPr>
        <w:pStyle w:val="ab"/>
        <w:numPr>
          <w:ilvl w:val="0"/>
          <w:numId w:val="27"/>
        </w:numPr>
        <w:spacing w:line="360" w:lineRule="auto"/>
        <w:ind w:left="0" w:firstLine="709"/>
        <w:jc w:val="both"/>
        <w:textAlignment w:val="center"/>
        <w:rPr>
          <w:sz w:val="28"/>
          <w:szCs w:val="28"/>
        </w:rPr>
      </w:pPr>
      <w:r w:rsidRPr="00465831">
        <w:rPr>
          <w:sz w:val="28"/>
          <w:szCs w:val="28"/>
        </w:rPr>
        <w:t>Запи</w:t>
      </w:r>
      <w:r>
        <w:rPr>
          <w:sz w:val="28"/>
          <w:szCs w:val="28"/>
        </w:rPr>
        <w:t>сать</w:t>
      </w:r>
      <w:r w:rsidRPr="00465831">
        <w:rPr>
          <w:sz w:val="28"/>
          <w:szCs w:val="28"/>
        </w:rPr>
        <w:t xml:space="preserve"> видеообращени</w:t>
      </w:r>
      <w:r>
        <w:rPr>
          <w:sz w:val="28"/>
          <w:szCs w:val="28"/>
        </w:rPr>
        <w:t>е «Спасибо»;</w:t>
      </w:r>
    </w:p>
    <w:p w:rsidR="00952059" w:rsidRDefault="00952059" w:rsidP="00952059">
      <w:pPr>
        <w:pStyle w:val="ab"/>
        <w:numPr>
          <w:ilvl w:val="0"/>
          <w:numId w:val="27"/>
        </w:numPr>
        <w:spacing w:line="360" w:lineRule="auto"/>
        <w:ind w:left="0" w:firstLine="709"/>
        <w:jc w:val="both"/>
        <w:textAlignment w:val="center"/>
        <w:rPr>
          <w:sz w:val="28"/>
          <w:szCs w:val="28"/>
        </w:rPr>
      </w:pPr>
      <w:r w:rsidRPr="00465831">
        <w:rPr>
          <w:sz w:val="28"/>
          <w:szCs w:val="28"/>
        </w:rPr>
        <w:t xml:space="preserve"> Выложи</w:t>
      </w:r>
      <w:r>
        <w:rPr>
          <w:sz w:val="28"/>
          <w:szCs w:val="28"/>
        </w:rPr>
        <w:t>ть</w:t>
      </w:r>
      <w:r w:rsidRPr="00465831">
        <w:rPr>
          <w:sz w:val="28"/>
          <w:szCs w:val="28"/>
        </w:rPr>
        <w:t xml:space="preserve"> его в своих социальных сетях с </w:t>
      </w:r>
      <w:proofErr w:type="spellStart"/>
      <w:r w:rsidRPr="00465831">
        <w:rPr>
          <w:sz w:val="28"/>
          <w:szCs w:val="28"/>
        </w:rPr>
        <w:t>хештегом</w:t>
      </w:r>
      <w:proofErr w:type="spellEnd"/>
      <w:r w:rsidRPr="00465831">
        <w:rPr>
          <w:sz w:val="28"/>
          <w:szCs w:val="28"/>
        </w:rPr>
        <w:t>: #спасибо2020</w:t>
      </w:r>
      <w:r>
        <w:rPr>
          <w:sz w:val="28"/>
          <w:szCs w:val="28"/>
        </w:rPr>
        <w:t>.</w:t>
      </w:r>
    </w:p>
    <w:p w:rsidR="00952059" w:rsidRDefault="00952059" w:rsidP="00952059">
      <w:pPr>
        <w:pStyle w:val="ab"/>
        <w:spacing w:line="360" w:lineRule="auto"/>
        <w:ind w:left="0" w:firstLine="709"/>
        <w:jc w:val="both"/>
        <w:textAlignment w:val="center"/>
        <w:rPr>
          <w:sz w:val="28"/>
          <w:szCs w:val="28"/>
        </w:rPr>
      </w:pPr>
      <w:r w:rsidRPr="00465831">
        <w:rPr>
          <w:sz w:val="28"/>
          <w:szCs w:val="28"/>
        </w:rPr>
        <w:t>Рассказ можно сопроводить личной историей</w:t>
      </w:r>
      <w:r>
        <w:rPr>
          <w:sz w:val="28"/>
          <w:szCs w:val="28"/>
        </w:rPr>
        <w:t>, интересным фактом или случаем</w:t>
      </w:r>
      <w:r w:rsidRPr="00465831">
        <w:rPr>
          <w:sz w:val="28"/>
          <w:szCs w:val="28"/>
        </w:rPr>
        <w:t>.</w:t>
      </w:r>
    </w:p>
    <w:p w:rsidR="00952059" w:rsidRPr="0078778D" w:rsidRDefault="00952059" w:rsidP="00952059">
      <w:pPr>
        <w:pStyle w:val="ab"/>
        <w:spacing w:line="360" w:lineRule="auto"/>
        <w:ind w:left="0" w:firstLine="709"/>
        <w:jc w:val="both"/>
        <w:textAlignment w:val="center"/>
        <w:rPr>
          <w:b/>
          <w:sz w:val="28"/>
          <w:szCs w:val="28"/>
        </w:rPr>
      </w:pPr>
      <w:r w:rsidRPr="0078778D">
        <w:rPr>
          <w:b/>
          <w:sz w:val="28"/>
          <w:szCs w:val="28"/>
        </w:rPr>
        <w:t xml:space="preserve">На региональном уровне необходимо широко распространить информация в социальных сетях, средствах массовой информации с призывом принять участие в </w:t>
      </w:r>
      <w:proofErr w:type="spellStart"/>
      <w:r w:rsidRPr="0078778D">
        <w:rPr>
          <w:b/>
          <w:sz w:val="28"/>
          <w:szCs w:val="28"/>
        </w:rPr>
        <w:t>челлендже</w:t>
      </w:r>
      <w:proofErr w:type="spellEnd"/>
      <w:r w:rsidRPr="0078778D">
        <w:rPr>
          <w:b/>
          <w:sz w:val="28"/>
          <w:szCs w:val="28"/>
        </w:rPr>
        <w:t>.</w:t>
      </w:r>
    </w:p>
    <w:p w:rsidR="00952059" w:rsidRPr="007B2B21" w:rsidRDefault="00952059" w:rsidP="00952059">
      <w:pPr>
        <w:ind w:left="0" w:right="0" w:firstLine="709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1E45D5" w:rsidRDefault="001E45D5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</w:p>
    <w:p w:rsidR="00952059" w:rsidRDefault="00952059" w:rsidP="00FD4CF6">
      <w:pPr>
        <w:ind w:left="0"/>
        <w:jc w:val="center"/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sectPr w:rsidR="00952059" w:rsidSect="004E5EC1">
      <w:pgSz w:w="11900" w:h="16840"/>
      <w:pgMar w:top="567" w:right="851" w:bottom="1134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47" w:rsidRDefault="000D2C47">
      <w:pPr>
        <w:spacing w:line="240" w:lineRule="auto"/>
      </w:pPr>
      <w:r>
        <w:separator/>
      </w:r>
    </w:p>
  </w:endnote>
  <w:endnote w:type="continuationSeparator" w:id="0">
    <w:p w:rsidR="000D2C47" w:rsidRDefault="000D2C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47" w:rsidRDefault="000D2C47">
      <w:pPr>
        <w:spacing w:line="240" w:lineRule="auto"/>
      </w:pPr>
      <w:r>
        <w:separator/>
      </w:r>
    </w:p>
  </w:footnote>
  <w:footnote w:type="continuationSeparator" w:id="0">
    <w:p w:rsidR="000D2C47" w:rsidRDefault="000D2C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C071009"/>
    <w:multiLevelType w:val="hybridMultilevel"/>
    <w:tmpl w:val="8FD0C7AC"/>
    <w:lvl w:ilvl="0" w:tplc="E3CCB78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F207E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9F6581"/>
    <w:multiLevelType w:val="hybridMultilevel"/>
    <w:tmpl w:val="AEA0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731BD"/>
    <w:multiLevelType w:val="hybridMultilevel"/>
    <w:tmpl w:val="E842E9A4"/>
    <w:lvl w:ilvl="0" w:tplc="3DCAE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705FC9"/>
    <w:multiLevelType w:val="hybridMultilevel"/>
    <w:tmpl w:val="FF54E0B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5294B11"/>
    <w:multiLevelType w:val="hybridMultilevel"/>
    <w:tmpl w:val="8654CDF4"/>
    <w:lvl w:ilvl="0" w:tplc="26B4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CF1515"/>
    <w:multiLevelType w:val="hybridMultilevel"/>
    <w:tmpl w:val="B516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87C41"/>
    <w:multiLevelType w:val="hybridMultilevel"/>
    <w:tmpl w:val="5BA89E1E"/>
    <w:lvl w:ilvl="0" w:tplc="2BA60E7A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>
    <w:nsid w:val="32970520"/>
    <w:multiLevelType w:val="hybridMultilevel"/>
    <w:tmpl w:val="F54AC2FC"/>
    <w:lvl w:ilvl="0" w:tplc="DC94A5E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E422FF"/>
    <w:multiLevelType w:val="hybridMultilevel"/>
    <w:tmpl w:val="976C9366"/>
    <w:lvl w:ilvl="0" w:tplc="B588A5FA">
      <w:start w:val="1"/>
      <w:numFmt w:val="bullet"/>
      <w:lvlText w:val="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EAD45D0"/>
    <w:multiLevelType w:val="multilevel"/>
    <w:tmpl w:val="710A0AD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nsid w:val="3FC23C75"/>
    <w:multiLevelType w:val="hybridMultilevel"/>
    <w:tmpl w:val="561607B0"/>
    <w:lvl w:ilvl="0" w:tplc="B252801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4E1B93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2A9211E"/>
    <w:multiLevelType w:val="hybridMultilevel"/>
    <w:tmpl w:val="12E2BF6E"/>
    <w:lvl w:ilvl="0" w:tplc="3F643E08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64687"/>
    <w:multiLevelType w:val="hybridMultilevel"/>
    <w:tmpl w:val="E3D6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36BDB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8160CF8"/>
    <w:multiLevelType w:val="hybridMultilevel"/>
    <w:tmpl w:val="906AD81A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279C3"/>
    <w:multiLevelType w:val="hybridMultilevel"/>
    <w:tmpl w:val="1158A4D4"/>
    <w:lvl w:ilvl="0" w:tplc="2BA6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E075E"/>
    <w:multiLevelType w:val="hybridMultilevel"/>
    <w:tmpl w:val="79A07326"/>
    <w:lvl w:ilvl="0" w:tplc="18BC5F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E90184"/>
    <w:multiLevelType w:val="hybridMultilevel"/>
    <w:tmpl w:val="886CFABC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DD263B"/>
    <w:multiLevelType w:val="hybridMultilevel"/>
    <w:tmpl w:val="B0E0F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B0F75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9A74E90"/>
    <w:multiLevelType w:val="hybridMultilevel"/>
    <w:tmpl w:val="DD906C38"/>
    <w:lvl w:ilvl="0" w:tplc="28FC943C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E2B88"/>
    <w:multiLevelType w:val="hybridMultilevel"/>
    <w:tmpl w:val="8F121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66AD5"/>
    <w:multiLevelType w:val="hybridMultilevel"/>
    <w:tmpl w:val="10140D3E"/>
    <w:lvl w:ilvl="0" w:tplc="B16E3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DF85A61"/>
    <w:multiLevelType w:val="hybridMultilevel"/>
    <w:tmpl w:val="17C43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7"/>
  </w:num>
  <w:num w:numId="5">
    <w:abstractNumId w:val="10"/>
  </w:num>
  <w:num w:numId="6">
    <w:abstractNumId w:val="1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6"/>
  </w:num>
  <w:num w:numId="10">
    <w:abstractNumId w:val="3"/>
  </w:num>
  <w:num w:numId="11">
    <w:abstractNumId w:val="14"/>
  </w:num>
  <w:num w:numId="12">
    <w:abstractNumId w:val="25"/>
  </w:num>
  <w:num w:numId="13">
    <w:abstractNumId w:val="5"/>
  </w:num>
  <w:num w:numId="14">
    <w:abstractNumId w:val="23"/>
  </w:num>
  <w:num w:numId="15">
    <w:abstractNumId w:val="7"/>
  </w:num>
  <w:num w:numId="16">
    <w:abstractNumId w:val="8"/>
  </w:num>
  <w:num w:numId="17">
    <w:abstractNumId w:val="18"/>
  </w:num>
  <w:num w:numId="18">
    <w:abstractNumId w:val="12"/>
  </w:num>
  <w:num w:numId="19">
    <w:abstractNumId w:val="21"/>
  </w:num>
  <w:num w:numId="20">
    <w:abstractNumId w:val="1"/>
  </w:num>
  <w:num w:numId="21">
    <w:abstractNumId w:val="19"/>
  </w:num>
  <w:num w:numId="22">
    <w:abstractNumId w:val="4"/>
  </w:num>
  <w:num w:numId="23">
    <w:abstractNumId w:val="13"/>
  </w:num>
  <w:num w:numId="24">
    <w:abstractNumId w:val="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03"/>
    <w:rsid w:val="000265F0"/>
    <w:rsid w:val="00026813"/>
    <w:rsid w:val="00042A85"/>
    <w:rsid w:val="000503BA"/>
    <w:rsid w:val="00053C2C"/>
    <w:rsid w:val="0006716C"/>
    <w:rsid w:val="000C4F11"/>
    <w:rsid w:val="000D2C47"/>
    <w:rsid w:val="000D57EB"/>
    <w:rsid w:val="0010310B"/>
    <w:rsid w:val="0011124E"/>
    <w:rsid w:val="00120762"/>
    <w:rsid w:val="001552F7"/>
    <w:rsid w:val="001559BE"/>
    <w:rsid w:val="00157195"/>
    <w:rsid w:val="00157B6B"/>
    <w:rsid w:val="001C54D7"/>
    <w:rsid w:val="001D4FF5"/>
    <w:rsid w:val="001E1515"/>
    <w:rsid w:val="001E45D5"/>
    <w:rsid w:val="00204620"/>
    <w:rsid w:val="00261B75"/>
    <w:rsid w:val="00263FFB"/>
    <w:rsid w:val="00271E7E"/>
    <w:rsid w:val="00290F2A"/>
    <w:rsid w:val="002B0151"/>
    <w:rsid w:val="002C42EF"/>
    <w:rsid w:val="002D5E87"/>
    <w:rsid w:val="002E7A6F"/>
    <w:rsid w:val="002F458C"/>
    <w:rsid w:val="003854A3"/>
    <w:rsid w:val="003A3E73"/>
    <w:rsid w:val="003A68DE"/>
    <w:rsid w:val="003D7865"/>
    <w:rsid w:val="00404A2F"/>
    <w:rsid w:val="00415C13"/>
    <w:rsid w:val="00416DB5"/>
    <w:rsid w:val="004411E7"/>
    <w:rsid w:val="00451B5B"/>
    <w:rsid w:val="00452C03"/>
    <w:rsid w:val="00453E5A"/>
    <w:rsid w:val="004552A6"/>
    <w:rsid w:val="0045726E"/>
    <w:rsid w:val="004620D5"/>
    <w:rsid w:val="00465831"/>
    <w:rsid w:val="0046640F"/>
    <w:rsid w:val="00472C05"/>
    <w:rsid w:val="004E5EC1"/>
    <w:rsid w:val="00507C55"/>
    <w:rsid w:val="00575512"/>
    <w:rsid w:val="005D15CC"/>
    <w:rsid w:val="005D7B54"/>
    <w:rsid w:val="0061505F"/>
    <w:rsid w:val="006151E1"/>
    <w:rsid w:val="00641820"/>
    <w:rsid w:val="006C38A1"/>
    <w:rsid w:val="006C5234"/>
    <w:rsid w:val="006C787A"/>
    <w:rsid w:val="006E425C"/>
    <w:rsid w:val="006F47B4"/>
    <w:rsid w:val="0072036D"/>
    <w:rsid w:val="0076380F"/>
    <w:rsid w:val="0078778D"/>
    <w:rsid w:val="007B2B21"/>
    <w:rsid w:val="007E5FA6"/>
    <w:rsid w:val="007E6865"/>
    <w:rsid w:val="007F6509"/>
    <w:rsid w:val="007F70C5"/>
    <w:rsid w:val="0080587A"/>
    <w:rsid w:val="00831460"/>
    <w:rsid w:val="0084607B"/>
    <w:rsid w:val="008605D6"/>
    <w:rsid w:val="008E1F80"/>
    <w:rsid w:val="00915E89"/>
    <w:rsid w:val="00952059"/>
    <w:rsid w:val="00952291"/>
    <w:rsid w:val="009676CF"/>
    <w:rsid w:val="00982ED6"/>
    <w:rsid w:val="009934D6"/>
    <w:rsid w:val="009A1740"/>
    <w:rsid w:val="009A5777"/>
    <w:rsid w:val="009D4C4A"/>
    <w:rsid w:val="009D64A5"/>
    <w:rsid w:val="009D6D0F"/>
    <w:rsid w:val="00A119D6"/>
    <w:rsid w:val="00A35F74"/>
    <w:rsid w:val="00A4291E"/>
    <w:rsid w:val="00A47E44"/>
    <w:rsid w:val="00A52D8B"/>
    <w:rsid w:val="00A904F1"/>
    <w:rsid w:val="00A92FDF"/>
    <w:rsid w:val="00AA56FF"/>
    <w:rsid w:val="00AC467C"/>
    <w:rsid w:val="00AC7D40"/>
    <w:rsid w:val="00B076E3"/>
    <w:rsid w:val="00B1484F"/>
    <w:rsid w:val="00B27913"/>
    <w:rsid w:val="00B60F90"/>
    <w:rsid w:val="00B659F4"/>
    <w:rsid w:val="00B8327C"/>
    <w:rsid w:val="00BA4D82"/>
    <w:rsid w:val="00BB2F2F"/>
    <w:rsid w:val="00BB621B"/>
    <w:rsid w:val="00BD00F8"/>
    <w:rsid w:val="00BD0545"/>
    <w:rsid w:val="00C14BD4"/>
    <w:rsid w:val="00C21AFD"/>
    <w:rsid w:val="00C54915"/>
    <w:rsid w:val="00C72300"/>
    <w:rsid w:val="00CD2BC0"/>
    <w:rsid w:val="00CD70E0"/>
    <w:rsid w:val="00CE1659"/>
    <w:rsid w:val="00D0300B"/>
    <w:rsid w:val="00D041C0"/>
    <w:rsid w:val="00D20C2B"/>
    <w:rsid w:val="00D20E18"/>
    <w:rsid w:val="00D27245"/>
    <w:rsid w:val="00D30CDA"/>
    <w:rsid w:val="00D52033"/>
    <w:rsid w:val="00D5582D"/>
    <w:rsid w:val="00D63933"/>
    <w:rsid w:val="00D73A3E"/>
    <w:rsid w:val="00D974B7"/>
    <w:rsid w:val="00DA2965"/>
    <w:rsid w:val="00DD1BEF"/>
    <w:rsid w:val="00DD34A4"/>
    <w:rsid w:val="00DE106A"/>
    <w:rsid w:val="00DE6E49"/>
    <w:rsid w:val="00DF58B8"/>
    <w:rsid w:val="00E32E59"/>
    <w:rsid w:val="00E473B1"/>
    <w:rsid w:val="00EE6876"/>
    <w:rsid w:val="00F723C3"/>
    <w:rsid w:val="00F820F7"/>
    <w:rsid w:val="00F84033"/>
    <w:rsid w:val="00F85A2D"/>
    <w:rsid w:val="00FB11B8"/>
    <w:rsid w:val="00FD4CF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EF"/>
    <w:pPr>
      <w:spacing w:line="360" w:lineRule="auto"/>
      <w:ind w:left="57" w:right="57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1BEF"/>
    <w:rPr>
      <w:u w:val="single"/>
    </w:rPr>
  </w:style>
  <w:style w:type="table" w:customStyle="1" w:styleId="TableNormal">
    <w:name w:val="Table Normal"/>
    <w:rsid w:val="00DD1B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D1BE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56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FF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a7">
    <w:name w:val="Strong"/>
    <w:basedOn w:val="a0"/>
    <w:uiPriority w:val="22"/>
    <w:qFormat/>
    <w:rsid w:val="006C5234"/>
    <w:rPr>
      <w:b/>
      <w:bCs/>
    </w:rPr>
  </w:style>
  <w:style w:type="table" w:styleId="a8">
    <w:name w:val="Table Grid"/>
    <w:basedOn w:val="a1"/>
    <w:uiPriority w:val="59"/>
    <w:rsid w:val="006C52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B11B8"/>
    <w:pPr>
      <w:spacing w:after="200" w:line="276" w:lineRule="auto"/>
    </w:pPr>
    <w:rPr>
      <w:rFonts w:eastAsia="Times New Roman"/>
      <w:color w:val="000000"/>
      <w:sz w:val="24"/>
      <w:szCs w:val="24"/>
      <w:u w:color="000000"/>
      <w:lang w:eastAsia="ru-RU"/>
    </w:rPr>
  </w:style>
  <w:style w:type="paragraph" w:styleId="a9">
    <w:name w:val="Body Text"/>
    <w:basedOn w:val="a"/>
    <w:link w:val="aa"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  <w:jc w:val="both"/>
    </w:pPr>
    <w:rPr>
      <w:rFonts w:ascii="Times New Roman" w:eastAsia="Times New Roman" w:hAnsi="Times New Roman" w:cs="Times New Roman"/>
      <w:color w:val="auto"/>
      <w:sz w:val="28"/>
      <w:szCs w:val="20"/>
      <w:bdr w:val="none" w:sz="0" w:space="0" w:color="auto"/>
      <w:lang w:eastAsia="ru-RU"/>
    </w:rPr>
  </w:style>
  <w:style w:type="character" w:customStyle="1" w:styleId="aa">
    <w:name w:val="Основной текст Знак"/>
    <w:basedOn w:val="a0"/>
    <w:link w:val="a9"/>
    <w:rsid w:val="00290F2A"/>
    <w:rPr>
      <w:rFonts w:eastAsia="Times New Roman"/>
      <w:sz w:val="28"/>
      <w:bdr w:val="none" w:sz="0" w:space="0" w:color="auto"/>
      <w:lang w:eastAsia="ru-RU"/>
    </w:rPr>
  </w:style>
  <w:style w:type="paragraph" w:styleId="ab">
    <w:name w:val="List Paragraph"/>
    <w:basedOn w:val="a"/>
    <w:uiPriority w:val="34"/>
    <w:qFormat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 w:right="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paragraph" w:customStyle="1" w:styleId="10">
    <w:name w:val="Абзац списка1"/>
    <w:basedOn w:val="a"/>
    <w:rsid w:val="000503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right="0"/>
    </w:pPr>
    <w:rPr>
      <w:rFonts w:eastAsia="Times New Roman" w:cs="Times New Roman"/>
      <w:color w:val="auto"/>
      <w:bdr w:val="none" w:sz="0" w:space="0" w:color="auto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CD7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D70E0"/>
    <w:rPr>
      <w:rFonts w:ascii="Arial" w:eastAsia="Arial" w:hAnsi="Arial" w:cs="Arial"/>
      <w:bdr w:val="none" w:sz="0" w:space="0" w:color="auto"/>
      <w:lang w:eastAsia="ru-RU"/>
    </w:rPr>
  </w:style>
  <w:style w:type="character" w:styleId="ae">
    <w:name w:val="footnote reference"/>
    <w:basedOn w:val="a0"/>
    <w:uiPriority w:val="99"/>
    <w:semiHidden/>
    <w:unhideWhenUsed/>
    <w:rsid w:val="00CD70E0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3D78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D7865"/>
    <w:rPr>
      <w:rFonts w:ascii="Arial" w:eastAsia="Arial" w:hAnsi="Arial" w:cs="Arial"/>
      <w:bdr w:val="none" w:sz="0" w:space="0" w:color="auto"/>
      <w:lang w:eastAsia="ru-RU"/>
    </w:rPr>
  </w:style>
  <w:style w:type="character" w:styleId="af1">
    <w:name w:val="annotation reference"/>
    <w:basedOn w:val="a0"/>
    <w:uiPriority w:val="99"/>
    <w:semiHidden/>
    <w:unhideWhenUsed/>
    <w:rsid w:val="003D7865"/>
    <w:rPr>
      <w:sz w:val="16"/>
      <w:szCs w:val="16"/>
    </w:rPr>
  </w:style>
  <w:style w:type="paragraph" w:customStyle="1" w:styleId="2">
    <w:name w:val="Обычный2"/>
    <w:rsid w:val="00271E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ru-RU"/>
    </w:rPr>
  </w:style>
  <w:style w:type="paragraph" w:customStyle="1" w:styleId="Default">
    <w:name w:val="Default"/>
    <w:rsid w:val="004572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f2">
    <w:name w:val="No Spacing"/>
    <w:uiPriority w:val="1"/>
    <w:qFormat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</w:pPr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styleId="af3">
    <w:name w:val="Normal (Web)"/>
    <w:basedOn w:val="a"/>
    <w:uiPriority w:val="99"/>
    <w:unhideWhenUsed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character" w:styleId="af4">
    <w:name w:val="FollowedHyperlink"/>
    <w:basedOn w:val="a0"/>
    <w:uiPriority w:val="99"/>
    <w:semiHidden/>
    <w:unhideWhenUsed/>
    <w:rsid w:val="00BA4D82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EF"/>
    <w:pPr>
      <w:spacing w:line="360" w:lineRule="auto"/>
      <w:ind w:left="57" w:right="57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1BEF"/>
    <w:rPr>
      <w:u w:val="single"/>
    </w:rPr>
  </w:style>
  <w:style w:type="table" w:customStyle="1" w:styleId="TableNormal">
    <w:name w:val="Table Normal"/>
    <w:rsid w:val="00DD1B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D1BE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56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FF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a7">
    <w:name w:val="Strong"/>
    <w:basedOn w:val="a0"/>
    <w:uiPriority w:val="22"/>
    <w:qFormat/>
    <w:rsid w:val="006C5234"/>
    <w:rPr>
      <w:b/>
      <w:bCs/>
    </w:rPr>
  </w:style>
  <w:style w:type="table" w:styleId="a8">
    <w:name w:val="Table Grid"/>
    <w:basedOn w:val="a1"/>
    <w:uiPriority w:val="59"/>
    <w:rsid w:val="006C52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B11B8"/>
    <w:pPr>
      <w:spacing w:after="200" w:line="276" w:lineRule="auto"/>
    </w:pPr>
    <w:rPr>
      <w:rFonts w:eastAsia="Times New Roman"/>
      <w:color w:val="000000"/>
      <w:sz w:val="24"/>
      <w:szCs w:val="24"/>
      <w:u w:color="000000"/>
      <w:lang w:eastAsia="ru-RU"/>
    </w:rPr>
  </w:style>
  <w:style w:type="paragraph" w:styleId="a9">
    <w:name w:val="Body Text"/>
    <w:basedOn w:val="a"/>
    <w:link w:val="aa"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  <w:jc w:val="both"/>
    </w:pPr>
    <w:rPr>
      <w:rFonts w:ascii="Times New Roman" w:eastAsia="Times New Roman" w:hAnsi="Times New Roman" w:cs="Times New Roman"/>
      <w:color w:val="auto"/>
      <w:sz w:val="28"/>
      <w:szCs w:val="20"/>
      <w:bdr w:val="none" w:sz="0" w:space="0" w:color="auto"/>
      <w:lang w:eastAsia="ru-RU"/>
    </w:rPr>
  </w:style>
  <w:style w:type="character" w:customStyle="1" w:styleId="aa">
    <w:name w:val="Основной текст Знак"/>
    <w:basedOn w:val="a0"/>
    <w:link w:val="a9"/>
    <w:rsid w:val="00290F2A"/>
    <w:rPr>
      <w:rFonts w:eastAsia="Times New Roman"/>
      <w:sz w:val="28"/>
      <w:bdr w:val="none" w:sz="0" w:space="0" w:color="auto"/>
      <w:lang w:eastAsia="ru-RU"/>
    </w:rPr>
  </w:style>
  <w:style w:type="paragraph" w:styleId="ab">
    <w:name w:val="List Paragraph"/>
    <w:basedOn w:val="a"/>
    <w:uiPriority w:val="34"/>
    <w:qFormat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 w:right="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paragraph" w:customStyle="1" w:styleId="10">
    <w:name w:val="Абзац списка1"/>
    <w:basedOn w:val="a"/>
    <w:rsid w:val="000503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right="0"/>
    </w:pPr>
    <w:rPr>
      <w:rFonts w:eastAsia="Times New Roman" w:cs="Times New Roman"/>
      <w:color w:val="auto"/>
      <w:bdr w:val="none" w:sz="0" w:space="0" w:color="auto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CD7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D70E0"/>
    <w:rPr>
      <w:rFonts w:ascii="Arial" w:eastAsia="Arial" w:hAnsi="Arial" w:cs="Arial"/>
      <w:bdr w:val="none" w:sz="0" w:space="0" w:color="auto"/>
      <w:lang w:eastAsia="ru-RU"/>
    </w:rPr>
  </w:style>
  <w:style w:type="character" w:styleId="ae">
    <w:name w:val="footnote reference"/>
    <w:basedOn w:val="a0"/>
    <w:uiPriority w:val="99"/>
    <w:semiHidden/>
    <w:unhideWhenUsed/>
    <w:rsid w:val="00CD70E0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3D78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D7865"/>
    <w:rPr>
      <w:rFonts w:ascii="Arial" w:eastAsia="Arial" w:hAnsi="Arial" w:cs="Arial"/>
      <w:bdr w:val="none" w:sz="0" w:space="0" w:color="auto"/>
      <w:lang w:eastAsia="ru-RU"/>
    </w:rPr>
  </w:style>
  <w:style w:type="character" w:styleId="af1">
    <w:name w:val="annotation reference"/>
    <w:basedOn w:val="a0"/>
    <w:uiPriority w:val="99"/>
    <w:semiHidden/>
    <w:unhideWhenUsed/>
    <w:rsid w:val="003D7865"/>
    <w:rPr>
      <w:sz w:val="16"/>
      <w:szCs w:val="16"/>
    </w:rPr>
  </w:style>
  <w:style w:type="paragraph" w:customStyle="1" w:styleId="2">
    <w:name w:val="Обычный2"/>
    <w:rsid w:val="00271E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ru-RU"/>
    </w:rPr>
  </w:style>
  <w:style w:type="paragraph" w:customStyle="1" w:styleId="Default">
    <w:name w:val="Default"/>
    <w:rsid w:val="004572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f2">
    <w:name w:val="No Spacing"/>
    <w:uiPriority w:val="1"/>
    <w:qFormat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</w:pPr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styleId="af3">
    <w:name w:val="Normal (Web)"/>
    <w:basedOn w:val="a"/>
    <w:uiPriority w:val="99"/>
    <w:unhideWhenUsed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character" w:styleId="af4">
    <w:name w:val="FollowedHyperlink"/>
    <w:basedOn w:val="a0"/>
    <w:uiPriority w:val="99"/>
    <w:semiHidden/>
    <w:unhideWhenUsed/>
    <w:rsid w:val="00BA4D82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drive/folders/1JJJ2K_iiHeNUN4KjV9NuOvQeZOV3lNWY?usp=sharing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C54D1-5630-4BEB-A1AE-F14FDEF4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Сагун Мария Сергеевна</dc:creator>
  <cp:lastModifiedBy>Практикант</cp:lastModifiedBy>
  <cp:revision>2</cp:revision>
  <dcterms:created xsi:type="dcterms:W3CDTF">2020-12-18T11:51:00Z</dcterms:created>
  <dcterms:modified xsi:type="dcterms:W3CDTF">2020-12-18T11:51:00Z</dcterms:modified>
</cp:coreProperties>
</file>